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512" w:rsidRPr="00570739" w:rsidRDefault="00DB0512" w:rsidP="00570739">
      <w:pPr>
        <w:ind w:firstLineChars="1100" w:firstLine="3534"/>
        <w:rPr>
          <w:b/>
          <w:sz w:val="32"/>
          <w:szCs w:val="32"/>
        </w:rPr>
      </w:pPr>
    </w:p>
    <w:p w:rsidR="00DB0512" w:rsidRPr="00980F24" w:rsidRDefault="00DB0512" w:rsidP="00E451F2">
      <w:pPr>
        <w:jc w:val="center"/>
        <w:rPr>
          <w:sz w:val="32"/>
          <w:szCs w:val="32"/>
        </w:rPr>
      </w:pPr>
      <w:r w:rsidRPr="00980F24">
        <w:rPr>
          <w:rFonts w:hint="eastAsia"/>
          <w:sz w:val="32"/>
          <w:szCs w:val="32"/>
        </w:rPr>
        <w:t>《从深圳出发</w:t>
      </w:r>
      <w:r w:rsidR="00980F24" w:rsidRPr="00980F24">
        <w:rPr>
          <w:rFonts w:hint="eastAsia"/>
          <w:sz w:val="32"/>
          <w:szCs w:val="32"/>
        </w:rPr>
        <w:t>》栏目组法国站旅行社服务项目询价</w:t>
      </w:r>
      <w:r w:rsidR="00BE2D9D">
        <w:rPr>
          <w:rFonts w:hint="eastAsia"/>
          <w:sz w:val="32"/>
          <w:szCs w:val="32"/>
        </w:rPr>
        <w:t>需求</w:t>
      </w:r>
    </w:p>
    <w:p w:rsidR="00980F24" w:rsidRPr="00980F24" w:rsidRDefault="00980F24" w:rsidP="00DB0512">
      <w:pPr>
        <w:rPr>
          <w:sz w:val="32"/>
          <w:szCs w:val="32"/>
        </w:rPr>
      </w:pPr>
      <w:r w:rsidRPr="00980F24">
        <w:rPr>
          <w:rFonts w:hint="eastAsia"/>
          <w:sz w:val="32"/>
          <w:szCs w:val="32"/>
        </w:rPr>
        <w:t xml:space="preserve">         </w:t>
      </w:r>
    </w:p>
    <w:p w:rsidR="004331A9" w:rsidRPr="00DB0512" w:rsidRDefault="004331A9" w:rsidP="004331A9"/>
    <w:p w:rsidR="004331A9" w:rsidRPr="00980F24" w:rsidRDefault="004331A9" w:rsidP="00942BD7">
      <w:pPr>
        <w:ind w:firstLineChars="200" w:firstLine="480"/>
        <w:rPr>
          <w:rFonts w:asciiTheme="majorEastAsia" w:eastAsiaTheme="majorEastAsia" w:hAnsiTheme="majorEastAsia"/>
          <w:sz w:val="24"/>
          <w:szCs w:val="24"/>
        </w:rPr>
      </w:pPr>
      <w:r w:rsidRPr="00980F24">
        <w:rPr>
          <w:rFonts w:asciiTheme="majorEastAsia" w:eastAsiaTheme="majorEastAsia" w:hAnsiTheme="majorEastAsia" w:hint="eastAsia"/>
          <w:sz w:val="24"/>
          <w:szCs w:val="24"/>
        </w:rPr>
        <w:t>一、项目说明</w:t>
      </w:r>
    </w:p>
    <w:p w:rsidR="004331A9" w:rsidRPr="00980F24" w:rsidRDefault="004331A9" w:rsidP="00942BD7">
      <w:pPr>
        <w:ind w:firstLineChars="200" w:firstLine="480"/>
        <w:rPr>
          <w:rFonts w:asciiTheme="majorEastAsia" w:eastAsiaTheme="majorEastAsia" w:hAnsiTheme="majorEastAsia"/>
          <w:sz w:val="24"/>
          <w:szCs w:val="24"/>
        </w:rPr>
      </w:pPr>
      <w:r w:rsidRPr="00980F24">
        <w:rPr>
          <w:rFonts w:asciiTheme="majorEastAsia" w:eastAsiaTheme="majorEastAsia" w:hAnsiTheme="majorEastAsia" w:hint="eastAsia"/>
          <w:sz w:val="24"/>
          <w:szCs w:val="24"/>
        </w:rPr>
        <w:t>2019年12月13日至12月20日，6人采访团队将赴法国巴黎采访，须有相应资质，且能依据公务采访要求随时调整地接方案的国际旅行社承接此次项目。</w:t>
      </w:r>
    </w:p>
    <w:p w:rsidR="00AD6D66" w:rsidRPr="00980F24" w:rsidRDefault="00AD6D66" w:rsidP="004331A9">
      <w:pPr>
        <w:rPr>
          <w:rFonts w:asciiTheme="majorEastAsia" w:eastAsiaTheme="majorEastAsia" w:hAnsiTheme="majorEastAsia"/>
          <w:sz w:val="24"/>
          <w:szCs w:val="24"/>
        </w:rPr>
      </w:pPr>
    </w:p>
    <w:p w:rsidR="00AD6D66" w:rsidRPr="00980F24" w:rsidRDefault="00942BD7" w:rsidP="00942BD7">
      <w:pPr>
        <w:ind w:firstLineChars="200" w:firstLine="480"/>
        <w:rPr>
          <w:rFonts w:asciiTheme="majorEastAsia" w:eastAsiaTheme="majorEastAsia" w:hAnsiTheme="majorEastAsia"/>
          <w:sz w:val="24"/>
          <w:szCs w:val="24"/>
        </w:rPr>
      </w:pPr>
      <w:r w:rsidRPr="00980F24">
        <w:rPr>
          <w:rFonts w:asciiTheme="majorEastAsia" w:eastAsiaTheme="majorEastAsia" w:hAnsiTheme="majorEastAsia" w:hint="eastAsia"/>
          <w:sz w:val="24"/>
          <w:szCs w:val="24"/>
        </w:rPr>
        <w:t>二、项目预算</w:t>
      </w:r>
    </w:p>
    <w:p w:rsidR="00AD6D66" w:rsidRPr="00980F24" w:rsidRDefault="00AD6D66" w:rsidP="00942BD7">
      <w:pPr>
        <w:ind w:firstLineChars="200" w:firstLine="480"/>
        <w:rPr>
          <w:rFonts w:asciiTheme="majorEastAsia" w:eastAsiaTheme="majorEastAsia" w:hAnsiTheme="majorEastAsia"/>
          <w:sz w:val="24"/>
          <w:szCs w:val="24"/>
        </w:rPr>
      </w:pPr>
      <w:r w:rsidRPr="00980F24">
        <w:rPr>
          <w:rFonts w:asciiTheme="majorEastAsia" w:eastAsiaTheme="majorEastAsia" w:hAnsiTheme="majorEastAsia" w:hint="eastAsia"/>
          <w:sz w:val="24"/>
          <w:szCs w:val="24"/>
        </w:rPr>
        <w:t>法国站全程预算11万元以内</w:t>
      </w:r>
      <w:r w:rsidR="00942BD7" w:rsidRPr="00980F24">
        <w:rPr>
          <w:rFonts w:asciiTheme="majorEastAsia" w:eastAsiaTheme="majorEastAsia" w:hAnsiTheme="majorEastAsia" w:hint="eastAsia"/>
          <w:sz w:val="24"/>
          <w:szCs w:val="24"/>
        </w:rPr>
        <w:t>，</w:t>
      </w:r>
      <w:r w:rsidRPr="00980F24">
        <w:rPr>
          <w:rFonts w:asciiTheme="majorEastAsia" w:eastAsiaTheme="majorEastAsia" w:hAnsiTheme="majorEastAsia" w:hint="eastAsia"/>
          <w:sz w:val="24"/>
          <w:szCs w:val="24"/>
        </w:rPr>
        <w:t>不包含国际机票费用及燃油税费。</w:t>
      </w:r>
    </w:p>
    <w:p w:rsidR="00B05714" w:rsidRPr="00980F24" w:rsidRDefault="00B05714" w:rsidP="004331A9">
      <w:pPr>
        <w:rPr>
          <w:rFonts w:asciiTheme="majorEastAsia" w:eastAsiaTheme="majorEastAsia" w:hAnsiTheme="majorEastAsia"/>
          <w:sz w:val="24"/>
          <w:szCs w:val="24"/>
        </w:rPr>
      </w:pPr>
    </w:p>
    <w:p w:rsidR="00B05714" w:rsidRPr="00980F24" w:rsidRDefault="00AD6D66" w:rsidP="00942BD7">
      <w:pPr>
        <w:ind w:firstLineChars="200" w:firstLine="480"/>
        <w:rPr>
          <w:rFonts w:asciiTheme="majorEastAsia" w:eastAsiaTheme="majorEastAsia" w:hAnsiTheme="majorEastAsia"/>
          <w:sz w:val="24"/>
          <w:szCs w:val="24"/>
        </w:rPr>
      </w:pPr>
      <w:r w:rsidRPr="00980F24">
        <w:rPr>
          <w:rFonts w:asciiTheme="majorEastAsia" w:eastAsiaTheme="majorEastAsia" w:hAnsiTheme="majorEastAsia" w:hint="eastAsia"/>
          <w:sz w:val="24"/>
          <w:szCs w:val="24"/>
        </w:rPr>
        <w:t>三</w:t>
      </w:r>
      <w:r w:rsidR="004331A9" w:rsidRPr="00980F24">
        <w:rPr>
          <w:rFonts w:asciiTheme="majorEastAsia" w:eastAsiaTheme="majorEastAsia" w:hAnsiTheme="majorEastAsia" w:hint="eastAsia"/>
          <w:sz w:val="24"/>
          <w:szCs w:val="24"/>
        </w:rPr>
        <w:t>、基本诉求</w:t>
      </w:r>
    </w:p>
    <w:p w:rsidR="00570739" w:rsidRPr="00980F24" w:rsidRDefault="00570739" w:rsidP="00942BD7">
      <w:pPr>
        <w:ind w:firstLineChars="150" w:firstLine="360"/>
        <w:rPr>
          <w:rFonts w:asciiTheme="majorEastAsia" w:eastAsiaTheme="majorEastAsia" w:hAnsiTheme="majorEastAsia"/>
          <w:sz w:val="24"/>
          <w:szCs w:val="24"/>
        </w:rPr>
      </w:pPr>
      <w:r w:rsidRPr="00980F24">
        <w:rPr>
          <w:rFonts w:asciiTheme="majorEastAsia" w:eastAsiaTheme="majorEastAsia" w:hAnsiTheme="majorEastAsia" w:hint="eastAsia"/>
          <w:sz w:val="24"/>
          <w:szCs w:val="24"/>
        </w:rPr>
        <w:t>（一）前期要求：</w:t>
      </w:r>
    </w:p>
    <w:p w:rsidR="00B05714" w:rsidRPr="00980F24" w:rsidRDefault="004331A9" w:rsidP="00942BD7">
      <w:pPr>
        <w:ind w:firstLineChars="200" w:firstLine="480"/>
        <w:rPr>
          <w:rFonts w:asciiTheme="majorEastAsia" w:eastAsiaTheme="majorEastAsia" w:hAnsiTheme="majorEastAsia"/>
          <w:sz w:val="24"/>
          <w:szCs w:val="24"/>
        </w:rPr>
      </w:pPr>
      <w:r w:rsidRPr="00980F24">
        <w:rPr>
          <w:rFonts w:asciiTheme="majorEastAsia" w:eastAsiaTheme="majorEastAsia" w:hAnsiTheme="majorEastAsia" w:hint="eastAsia"/>
          <w:sz w:val="24"/>
          <w:szCs w:val="24"/>
        </w:rPr>
        <w:t>1、</w:t>
      </w:r>
      <w:r w:rsidR="00B05714" w:rsidRPr="00980F24">
        <w:rPr>
          <w:rFonts w:asciiTheme="majorEastAsia" w:eastAsiaTheme="majorEastAsia" w:hAnsiTheme="majorEastAsia" w:hint="eastAsia"/>
          <w:sz w:val="24"/>
          <w:szCs w:val="24"/>
        </w:rPr>
        <w:t>与项目负责人实时对接，能针对采访要求修改既定行程，在车辆</w:t>
      </w:r>
      <w:r w:rsidR="00257E1C" w:rsidRPr="00980F24">
        <w:rPr>
          <w:rFonts w:asciiTheme="majorEastAsia" w:eastAsiaTheme="majorEastAsia" w:hAnsiTheme="majorEastAsia" w:hint="eastAsia"/>
          <w:sz w:val="24"/>
          <w:szCs w:val="24"/>
        </w:rPr>
        <w:t>（9</w:t>
      </w:r>
      <w:proofErr w:type="gramStart"/>
      <w:r w:rsidR="00257E1C" w:rsidRPr="00980F24">
        <w:rPr>
          <w:rFonts w:asciiTheme="majorEastAsia" w:eastAsiaTheme="majorEastAsia" w:hAnsiTheme="majorEastAsia" w:hint="eastAsia"/>
          <w:sz w:val="24"/>
          <w:szCs w:val="24"/>
        </w:rPr>
        <w:t>座商务</w:t>
      </w:r>
      <w:proofErr w:type="gramEnd"/>
      <w:r w:rsidR="00257E1C" w:rsidRPr="00980F24">
        <w:rPr>
          <w:rFonts w:asciiTheme="majorEastAsia" w:eastAsiaTheme="majorEastAsia" w:hAnsiTheme="majorEastAsia" w:hint="eastAsia"/>
          <w:sz w:val="24"/>
          <w:szCs w:val="24"/>
        </w:rPr>
        <w:t>车）</w:t>
      </w:r>
      <w:r w:rsidR="00B05714" w:rsidRPr="00980F24">
        <w:rPr>
          <w:rFonts w:asciiTheme="majorEastAsia" w:eastAsiaTheme="majorEastAsia" w:hAnsiTheme="majorEastAsia" w:hint="eastAsia"/>
          <w:sz w:val="24"/>
          <w:szCs w:val="24"/>
        </w:rPr>
        <w:t>、导游、酒店、餐饮、保险、门票等相关安排上，均能以保证采访工作顺利完成为重。如在当地遇突发情况，或采访计划临时变更，可随时调整地接方案。</w:t>
      </w:r>
    </w:p>
    <w:p w:rsidR="004331A9" w:rsidRPr="00980F24" w:rsidRDefault="004331A9" w:rsidP="004331A9">
      <w:pPr>
        <w:rPr>
          <w:rFonts w:asciiTheme="majorEastAsia" w:eastAsiaTheme="majorEastAsia" w:hAnsiTheme="majorEastAsia"/>
          <w:sz w:val="24"/>
          <w:szCs w:val="24"/>
        </w:rPr>
      </w:pPr>
    </w:p>
    <w:p w:rsidR="00B05714" w:rsidRPr="00980F24" w:rsidRDefault="004331A9" w:rsidP="00942BD7">
      <w:pPr>
        <w:ind w:firstLineChars="200" w:firstLine="480"/>
        <w:rPr>
          <w:rFonts w:asciiTheme="majorEastAsia" w:eastAsiaTheme="majorEastAsia" w:hAnsiTheme="majorEastAsia"/>
          <w:sz w:val="24"/>
          <w:szCs w:val="24"/>
        </w:rPr>
      </w:pPr>
      <w:r w:rsidRPr="00980F24">
        <w:rPr>
          <w:rFonts w:asciiTheme="majorEastAsia" w:eastAsiaTheme="majorEastAsia" w:hAnsiTheme="majorEastAsia" w:hint="eastAsia"/>
          <w:sz w:val="24"/>
          <w:szCs w:val="24"/>
        </w:rPr>
        <w:t>2、</w:t>
      </w:r>
      <w:r w:rsidR="00B05714" w:rsidRPr="00980F24">
        <w:rPr>
          <w:rFonts w:asciiTheme="majorEastAsia" w:eastAsiaTheme="majorEastAsia" w:hAnsiTheme="majorEastAsia" w:hint="eastAsia"/>
          <w:sz w:val="24"/>
          <w:szCs w:val="24"/>
        </w:rPr>
        <w:t>旅行社需具备接待公务团的能力和水平，优先考虑有法国巴黎公务团接待经验的旅行社。</w:t>
      </w:r>
    </w:p>
    <w:p w:rsidR="00B05714" w:rsidRPr="00980F24" w:rsidRDefault="00B05714" w:rsidP="004331A9">
      <w:pPr>
        <w:rPr>
          <w:rFonts w:asciiTheme="majorEastAsia" w:eastAsiaTheme="majorEastAsia" w:hAnsiTheme="majorEastAsia"/>
          <w:sz w:val="24"/>
          <w:szCs w:val="24"/>
        </w:rPr>
      </w:pPr>
    </w:p>
    <w:p w:rsidR="004331A9" w:rsidRPr="00980F24" w:rsidRDefault="00B05714" w:rsidP="00942BD7">
      <w:pPr>
        <w:ind w:firstLineChars="200" w:firstLine="480"/>
        <w:rPr>
          <w:rFonts w:asciiTheme="majorEastAsia" w:eastAsiaTheme="majorEastAsia" w:hAnsiTheme="majorEastAsia"/>
          <w:sz w:val="24"/>
          <w:szCs w:val="24"/>
        </w:rPr>
      </w:pPr>
      <w:r w:rsidRPr="00980F24">
        <w:rPr>
          <w:rFonts w:asciiTheme="majorEastAsia" w:eastAsiaTheme="majorEastAsia" w:hAnsiTheme="majorEastAsia" w:hint="eastAsia"/>
          <w:sz w:val="24"/>
          <w:szCs w:val="24"/>
        </w:rPr>
        <w:t>3、因前期沟通和后期安排的不确定性，以及多变性，需要旅行社与项目团队形成默契，在各方面达成共识，优先考虑与《从深圳出发》项目有过合作的旅行社。</w:t>
      </w:r>
      <w:r w:rsidR="004331A9" w:rsidRPr="00980F24">
        <w:rPr>
          <w:rFonts w:asciiTheme="majorEastAsia" w:eastAsiaTheme="majorEastAsia" w:hAnsiTheme="majorEastAsia" w:hint="eastAsia"/>
          <w:sz w:val="24"/>
          <w:szCs w:val="24"/>
        </w:rPr>
        <w:t xml:space="preserve">   </w:t>
      </w:r>
    </w:p>
    <w:p w:rsidR="00B05714" w:rsidRPr="00980F24" w:rsidRDefault="00B05714" w:rsidP="004331A9">
      <w:pPr>
        <w:rPr>
          <w:rFonts w:asciiTheme="majorEastAsia" w:eastAsiaTheme="majorEastAsia" w:hAnsiTheme="majorEastAsia"/>
          <w:sz w:val="24"/>
          <w:szCs w:val="24"/>
        </w:rPr>
      </w:pPr>
    </w:p>
    <w:p w:rsidR="00B05714" w:rsidRPr="00980F24" w:rsidRDefault="00B05714" w:rsidP="00942BD7">
      <w:pPr>
        <w:ind w:firstLineChars="200" w:firstLine="480"/>
        <w:rPr>
          <w:rFonts w:asciiTheme="majorEastAsia" w:eastAsiaTheme="majorEastAsia" w:hAnsiTheme="majorEastAsia"/>
          <w:sz w:val="24"/>
          <w:szCs w:val="24"/>
        </w:rPr>
      </w:pPr>
      <w:r w:rsidRPr="00980F24">
        <w:rPr>
          <w:rFonts w:asciiTheme="majorEastAsia" w:eastAsiaTheme="majorEastAsia" w:hAnsiTheme="majorEastAsia" w:hint="eastAsia"/>
          <w:sz w:val="24"/>
          <w:szCs w:val="24"/>
        </w:rPr>
        <w:t>4、因流程耗时较长，无法提前全款预付给旅行社，只能采取总价一至二成的款项作为定金，确定双方合作意向。</w:t>
      </w:r>
      <w:r w:rsidR="00801D81" w:rsidRPr="00980F24">
        <w:rPr>
          <w:rFonts w:asciiTheme="majorEastAsia" w:eastAsiaTheme="majorEastAsia" w:hAnsiTheme="majorEastAsia" w:hint="eastAsia"/>
          <w:sz w:val="24"/>
          <w:szCs w:val="24"/>
        </w:rPr>
        <w:t>故涉及到的其余款项，需旅行社前期垫付，待团队归国，在30个工作日内将尾款结清。</w:t>
      </w:r>
    </w:p>
    <w:p w:rsidR="00801D81" w:rsidRPr="00980F24" w:rsidRDefault="00801D81" w:rsidP="004331A9">
      <w:pPr>
        <w:rPr>
          <w:rFonts w:asciiTheme="majorEastAsia" w:eastAsiaTheme="majorEastAsia" w:hAnsiTheme="majorEastAsia"/>
          <w:sz w:val="24"/>
          <w:szCs w:val="24"/>
        </w:rPr>
      </w:pPr>
    </w:p>
    <w:p w:rsidR="004331A9" w:rsidRPr="00980F24" w:rsidRDefault="004331A9" w:rsidP="00942BD7">
      <w:pPr>
        <w:ind w:firstLineChars="200" w:firstLine="480"/>
        <w:rPr>
          <w:rFonts w:asciiTheme="majorEastAsia" w:eastAsiaTheme="majorEastAsia" w:hAnsiTheme="majorEastAsia"/>
          <w:sz w:val="24"/>
          <w:szCs w:val="24"/>
        </w:rPr>
      </w:pPr>
      <w:r w:rsidRPr="00980F24">
        <w:rPr>
          <w:rFonts w:asciiTheme="majorEastAsia" w:eastAsiaTheme="majorEastAsia" w:hAnsiTheme="majorEastAsia" w:hint="eastAsia"/>
          <w:sz w:val="24"/>
          <w:szCs w:val="24"/>
        </w:rPr>
        <w:t>5、</w:t>
      </w:r>
      <w:r w:rsidR="00801D81" w:rsidRPr="00980F24">
        <w:rPr>
          <w:rFonts w:asciiTheme="majorEastAsia" w:eastAsiaTheme="majorEastAsia" w:hAnsiTheme="majorEastAsia" w:hint="eastAsia"/>
          <w:sz w:val="24"/>
          <w:szCs w:val="24"/>
        </w:rPr>
        <w:t>行程采访地点，暂定为法国巴黎、波尔多，需提前安排往返交通问题。</w:t>
      </w:r>
    </w:p>
    <w:p w:rsidR="00801D81" w:rsidRPr="00980F24" w:rsidRDefault="00801D81" w:rsidP="004331A9">
      <w:pPr>
        <w:rPr>
          <w:rFonts w:asciiTheme="majorEastAsia" w:eastAsiaTheme="majorEastAsia" w:hAnsiTheme="majorEastAsia"/>
          <w:sz w:val="24"/>
          <w:szCs w:val="24"/>
        </w:rPr>
      </w:pPr>
    </w:p>
    <w:p w:rsidR="00801D81" w:rsidRPr="00980F24" w:rsidRDefault="004331A9" w:rsidP="00942BD7">
      <w:pPr>
        <w:ind w:firstLineChars="200" w:firstLine="480"/>
        <w:rPr>
          <w:rFonts w:asciiTheme="majorEastAsia" w:eastAsiaTheme="majorEastAsia" w:hAnsiTheme="majorEastAsia"/>
          <w:sz w:val="24"/>
          <w:szCs w:val="24"/>
        </w:rPr>
      </w:pPr>
      <w:r w:rsidRPr="00980F24">
        <w:rPr>
          <w:rFonts w:asciiTheme="majorEastAsia" w:eastAsiaTheme="majorEastAsia" w:hAnsiTheme="majorEastAsia" w:hint="eastAsia"/>
          <w:sz w:val="24"/>
          <w:szCs w:val="24"/>
        </w:rPr>
        <w:t>6、</w:t>
      </w:r>
      <w:r w:rsidR="00801D81" w:rsidRPr="00980F24">
        <w:rPr>
          <w:rFonts w:asciiTheme="majorEastAsia" w:eastAsiaTheme="majorEastAsia" w:hAnsiTheme="majorEastAsia" w:hint="eastAsia"/>
          <w:sz w:val="24"/>
          <w:szCs w:val="24"/>
        </w:rPr>
        <w:t>采访工作常有不确定性，司机导游或有早起晚归情况，望提前了解，并给予配合。</w:t>
      </w:r>
      <w:r w:rsidR="00257E1C" w:rsidRPr="00980F24">
        <w:rPr>
          <w:rFonts w:asciiTheme="majorEastAsia" w:eastAsiaTheme="majorEastAsia" w:hAnsiTheme="majorEastAsia" w:hint="eastAsia"/>
          <w:sz w:val="24"/>
          <w:szCs w:val="24"/>
        </w:rPr>
        <w:t>司机每天工作时间不少于10小时，</w:t>
      </w:r>
      <w:proofErr w:type="gramStart"/>
      <w:r w:rsidR="00801D81" w:rsidRPr="00980F24">
        <w:rPr>
          <w:rFonts w:asciiTheme="majorEastAsia" w:eastAsiaTheme="majorEastAsia" w:hAnsiTheme="majorEastAsia" w:hint="eastAsia"/>
          <w:sz w:val="24"/>
          <w:szCs w:val="24"/>
        </w:rPr>
        <w:t>关于司</w:t>
      </w:r>
      <w:proofErr w:type="gramEnd"/>
      <w:r w:rsidR="00801D81" w:rsidRPr="00980F24">
        <w:rPr>
          <w:rFonts w:asciiTheme="majorEastAsia" w:eastAsiaTheme="majorEastAsia" w:hAnsiTheme="majorEastAsia" w:hint="eastAsia"/>
          <w:sz w:val="24"/>
          <w:szCs w:val="24"/>
        </w:rPr>
        <w:t>导超时费，在团队归国后与旅行社统一结算。</w:t>
      </w:r>
    </w:p>
    <w:p w:rsidR="00801D81" w:rsidRPr="00980F24" w:rsidRDefault="004331A9" w:rsidP="004331A9">
      <w:pPr>
        <w:rPr>
          <w:rFonts w:asciiTheme="majorEastAsia" w:eastAsiaTheme="majorEastAsia" w:hAnsiTheme="majorEastAsia"/>
          <w:sz w:val="24"/>
          <w:szCs w:val="24"/>
        </w:rPr>
      </w:pPr>
      <w:r w:rsidRPr="00980F24">
        <w:rPr>
          <w:rFonts w:asciiTheme="majorEastAsia" w:eastAsiaTheme="majorEastAsia" w:hAnsiTheme="majorEastAsia" w:hint="eastAsia"/>
          <w:sz w:val="24"/>
          <w:szCs w:val="24"/>
        </w:rPr>
        <w:t xml:space="preserve"> </w:t>
      </w:r>
    </w:p>
    <w:p w:rsidR="004331A9" w:rsidRPr="00980F24" w:rsidRDefault="004331A9" w:rsidP="00942BD7">
      <w:pPr>
        <w:ind w:firstLineChars="200" w:firstLine="480"/>
        <w:rPr>
          <w:rFonts w:asciiTheme="majorEastAsia" w:eastAsiaTheme="majorEastAsia" w:hAnsiTheme="majorEastAsia"/>
          <w:sz w:val="24"/>
          <w:szCs w:val="24"/>
        </w:rPr>
      </w:pPr>
      <w:r w:rsidRPr="00980F24">
        <w:rPr>
          <w:rFonts w:asciiTheme="majorEastAsia" w:eastAsiaTheme="majorEastAsia" w:hAnsiTheme="majorEastAsia" w:hint="eastAsia"/>
          <w:sz w:val="24"/>
          <w:szCs w:val="24"/>
        </w:rPr>
        <w:t>7、餐饮</w:t>
      </w:r>
      <w:r w:rsidR="00801D81" w:rsidRPr="00980F24">
        <w:rPr>
          <w:rFonts w:asciiTheme="majorEastAsia" w:eastAsiaTheme="majorEastAsia" w:hAnsiTheme="majorEastAsia" w:hint="eastAsia"/>
          <w:sz w:val="24"/>
          <w:szCs w:val="24"/>
        </w:rPr>
        <w:t>方面，因法国等发达国家物价水平不低，团队在拍摄内容中又涉及到法国美食的部分，故餐食安排</w:t>
      </w:r>
      <w:proofErr w:type="gramStart"/>
      <w:r w:rsidR="00801D81" w:rsidRPr="00980F24">
        <w:rPr>
          <w:rFonts w:asciiTheme="majorEastAsia" w:eastAsiaTheme="majorEastAsia" w:hAnsiTheme="majorEastAsia" w:hint="eastAsia"/>
          <w:sz w:val="24"/>
          <w:szCs w:val="24"/>
        </w:rPr>
        <w:t>请避免</w:t>
      </w:r>
      <w:proofErr w:type="gramEnd"/>
      <w:r w:rsidR="00801D81" w:rsidRPr="00980F24">
        <w:rPr>
          <w:rFonts w:asciiTheme="majorEastAsia" w:eastAsiaTheme="majorEastAsia" w:hAnsiTheme="majorEastAsia" w:hint="eastAsia"/>
          <w:sz w:val="24"/>
          <w:szCs w:val="24"/>
        </w:rPr>
        <w:t>中餐，餐费标准也需适当调高</w:t>
      </w:r>
      <w:r w:rsidR="002F541E" w:rsidRPr="00980F24">
        <w:rPr>
          <w:rFonts w:asciiTheme="majorEastAsia" w:eastAsiaTheme="majorEastAsia" w:hAnsiTheme="majorEastAsia" w:hint="eastAsia"/>
          <w:sz w:val="24"/>
          <w:szCs w:val="24"/>
        </w:rPr>
        <w:t>，</w:t>
      </w:r>
      <w:proofErr w:type="gramStart"/>
      <w:r w:rsidR="002F541E" w:rsidRPr="00980F24">
        <w:rPr>
          <w:rFonts w:asciiTheme="majorEastAsia" w:eastAsiaTheme="majorEastAsia" w:hAnsiTheme="majorEastAsia" w:hint="eastAsia"/>
          <w:sz w:val="24"/>
          <w:szCs w:val="24"/>
        </w:rPr>
        <w:t>报价请</w:t>
      </w:r>
      <w:proofErr w:type="gramEnd"/>
      <w:r w:rsidR="002F541E" w:rsidRPr="00980F24">
        <w:rPr>
          <w:rFonts w:asciiTheme="majorEastAsia" w:eastAsiaTheme="majorEastAsia" w:hAnsiTheme="majorEastAsia" w:hint="eastAsia"/>
          <w:sz w:val="24"/>
          <w:szCs w:val="24"/>
        </w:rPr>
        <w:t>注明餐标。</w:t>
      </w:r>
    </w:p>
    <w:p w:rsidR="00801D81" w:rsidRPr="00980F24" w:rsidRDefault="00801D81" w:rsidP="004331A9">
      <w:pPr>
        <w:rPr>
          <w:rFonts w:asciiTheme="majorEastAsia" w:eastAsiaTheme="majorEastAsia" w:hAnsiTheme="majorEastAsia"/>
          <w:sz w:val="24"/>
          <w:szCs w:val="24"/>
        </w:rPr>
      </w:pPr>
    </w:p>
    <w:p w:rsidR="00801D81" w:rsidRPr="00980F24" w:rsidRDefault="00801D81" w:rsidP="00942BD7">
      <w:pPr>
        <w:ind w:firstLineChars="200" w:firstLine="480"/>
        <w:rPr>
          <w:rFonts w:asciiTheme="majorEastAsia" w:eastAsiaTheme="majorEastAsia" w:hAnsiTheme="majorEastAsia"/>
          <w:sz w:val="24"/>
          <w:szCs w:val="24"/>
        </w:rPr>
      </w:pPr>
      <w:r w:rsidRPr="00980F24">
        <w:rPr>
          <w:rFonts w:asciiTheme="majorEastAsia" w:eastAsiaTheme="majorEastAsia" w:hAnsiTheme="majorEastAsia" w:hint="eastAsia"/>
          <w:sz w:val="24"/>
          <w:szCs w:val="24"/>
        </w:rPr>
        <w:t>8、住宿方面：因此次出行携带大量采访设备，且常有早出夜</w:t>
      </w:r>
      <w:proofErr w:type="gramStart"/>
      <w:r w:rsidRPr="00980F24">
        <w:rPr>
          <w:rFonts w:asciiTheme="majorEastAsia" w:eastAsiaTheme="majorEastAsia" w:hAnsiTheme="majorEastAsia" w:hint="eastAsia"/>
          <w:sz w:val="24"/>
          <w:szCs w:val="24"/>
        </w:rPr>
        <w:t>归拍摄</w:t>
      </w:r>
      <w:proofErr w:type="gramEnd"/>
      <w:r w:rsidRPr="00980F24">
        <w:rPr>
          <w:rFonts w:asciiTheme="majorEastAsia" w:eastAsiaTheme="majorEastAsia" w:hAnsiTheme="majorEastAsia" w:hint="eastAsia"/>
          <w:sz w:val="24"/>
          <w:szCs w:val="24"/>
        </w:rPr>
        <w:t>情况，故在酒店选择方面，</w:t>
      </w:r>
      <w:r w:rsidR="00570739" w:rsidRPr="00980F24">
        <w:rPr>
          <w:rFonts w:asciiTheme="majorEastAsia" w:eastAsiaTheme="majorEastAsia" w:hAnsiTheme="majorEastAsia" w:hint="eastAsia"/>
          <w:sz w:val="24"/>
          <w:szCs w:val="24"/>
        </w:rPr>
        <w:t>需以安全为重。因欧洲酒店星级评定虚高，故法国全程酒店</w:t>
      </w:r>
      <w:r w:rsidR="00570739" w:rsidRPr="00980F24">
        <w:rPr>
          <w:rFonts w:asciiTheme="majorEastAsia" w:eastAsiaTheme="majorEastAsia" w:hAnsiTheme="majorEastAsia" w:hint="eastAsia"/>
          <w:sz w:val="24"/>
          <w:szCs w:val="24"/>
        </w:rPr>
        <w:lastRenderedPageBreak/>
        <w:t>要求不低于四星级</w:t>
      </w:r>
      <w:r w:rsidR="00257E1C" w:rsidRPr="00980F24">
        <w:rPr>
          <w:rFonts w:asciiTheme="majorEastAsia" w:eastAsiaTheme="majorEastAsia" w:hAnsiTheme="majorEastAsia" w:hint="eastAsia"/>
          <w:sz w:val="24"/>
          <w:szCs w:val="24"/>
        </w:rPr>
        <w:t>，3间双人房</w:t>
      </w:r>
      <w:r w:rsidR="00570739" w:rsidRPr="00980F24">
        <w:rPr>
          <w:rFonts w:asciiTheme="majorEastAsia" w:eastAsiaTheme="majorEastAsia" w:hAnsiTheme="majorEastAsia" w:hint="eastAsia"/>
          <w:sz w:val="24"/>
          <w:szCs w:val="24"/>
        </w:rPr>
        <w:t>。</w:t>
      </w:r>
      <w:r w:rsidR="00BE298A" w:rsidRPr="00980F24">
        <w:rPr>
          <w:rFonts w:asciiTheme="majorEastAsia" w:eastAsiaTheme="majorEastAsia" w:hAnsiTheme="majorEastAsia" w:hint="eastAsia"/>
          <w:sz w:val="24"/>
          <w:szCs w:val="24"/>
        </w:rPr>
        <w:t>地址要求在市中心小巴黎范围内，需以安全为重</w:t>
      </w:r>
      <w:r w:rsidRPr="00980F24">
        <w:rPr>
          <w:rFonts w:asciiTheme="majorEastAsia" w:eastAsiaTheme="majorEastAsia" w:hAnsiTheme="majorEastAsia" w:hint="eastAsia"/>
          <w:sz w:val="24"/>
          <w:szCs w:val="24"/>
        </w:rPr>
        <w:t>。</w:t>
      </w:r>
      <w:proofErr w:type="gramStart"/>
      <w:r w:rsidRPr="00980F24">
        <w:rPr>
          <w:rFonts w:asciiTheme="majorEastAsia" w:eastAsiaTheme="majorEastAsia" w:hAnsiTheme="majorEastAsia" w:hint="eastAsia"/>
          <w:sz w:val="24"/>
          <w:szCs w:val="24"/>
        </w:rPr>
        <w:t>波尔多酒店</w:t>
      </w:r>
      <w:proofErr w:type="gramEnd"/>
      <w:r w:rsidRPr="00980F24">
        <w:rPr>
          <w:rFonts w:asciiTheme="majorEastAsia" w:eastAsiaTheme="majorEastAsia" w:hAnsiTheme="majorEastAsia" w:hint="eastAsia"/>
          <w:sz w:val="24"/>
          <w:szCs w:val="24"/>
        </w:rPr>
        <w:t>地址选择</w:t>
      </w:r>
      <w:r w:rsidR="00570739" w:rsidRPr="00980F24">
        <w:rPr>
          <w:rFonts w:asciiTheme="majorEastAsia" w:eastAsiaTheme="majorEastAsia" w:hAnsiTheme="majorEastAsia" w:hint="eastAsia"/>
          <w:sz w:val="24"/>
          <w:szCs w:val="24"/>
        </w:rPr>
        <w:t>尽量安排</w:t>
      </w:r>
      <w:r w:rsidRPr="00980F24">
        <w:rPr>
          <w:rFonts w:asciiTheme="majorEastAsia" w:eastAsiaTheme="majorEastAsia" w:hAnsiTheme="majorEastAsia" w:hint="eastAsia"/>
          <w:sz w:val="24"/>
          <w:szCs w:val="24"/>
        </w:rPr>
        <w:t>在</w:t>
      </w:r>
      <w:r w:rsidR="00570739" w:rsidRPr="00980F24">
        <w:rPr>
          <w:rFonts w:asciiTheme="majorEastAsia" w:eastAsiaTheme="majorEastAsia" w:hAnsiTheme="majorEastAsia" w:hint="eastAsia"/>
          <w:sz w:val="24"/>
          <w:szCs w:val="24"/>
        </w:rPr>
        <w:t>波尔多大剧院或水</w:t>
      </w:r>
      <w:proofErr w:type="gramStart"/>
      <w:r w:rsidR="00570739" w:rsidRPr="00980F24">
        <w:rPr>
          <w:rFonts w:asciiTheme="majorEastAsia" w:eastAsiaTheme="majorEastAsia" w:hAnsiTheme="majorEastAsia" w:hint="eastAsia"/>
          <w:sz w:val="24"/>
          <w:szCs w:val="24"/>
        </w:rPr>
        <w:t>镜广场</w:t>
      </w:r>
      <w:proofErr w:type="gramEnd"/>
      <w:r w:rsidR="00570739" w:rsidRPr="00980F24">
        <w:rPr>
          <w:rFonts w:asciiTheme="majorEastAsia" w:eastAsiaTheme="majorEastAsia" w:hAnsiTheme="majorEastAsia" w:hint="eastAsia"/>
          <w:sz w:val="24"/>
          <w:szCs w:val="24"/>
        </w:rPr>
        <w:t>附近</w:t>
      </w:r>
      <w:r w:rsidR="002F541E" w:rsidRPr="00980F24">
        <w:rPr>
          <w:rFonts w:asciiTheme="majorEastAsia" w:eastAsiaTheme="majorEastAsia" w:hAnsiTheme="majorEastAsia" w:hint="eastAsia"/>
          <w:sz w:val="24"/>
          <w:szCs w:val="24"/>
        </w:rPr>
        <w:t>，</w:t>
      </w:r>
      <w:proofErr w:type="gramStart"/>
      <w:r w:rsidR="002F541E" w:rsidRPr="00980F24">
        <w:rPr>
          <w:rFonts w:asciiTheme="majorEastAsia" w:eastAsiaTheme="majorEastAsia" w:hAnsiTheme="majorEastAsia" w:hint="eastAsia"/>
          <w:sz w:val="24"/>
          <w:szCs w:val="24"/>
        </w:rPr>
        <w:t>报价请</w:t>
      </w:r>
      <w:proofErr w:type="gramEnd"/>
      <w:r w:rsidR="002F541E" w:rsidRPr="00980F24">
        <w:rPr>
          <w:rFonts w:asciiTheme="majorEastAsia" w:eastAsiaTheme="majorEastAsia" w:hAnsiTheme="majorEastAsia" w:hint="eastAsia"/>
          <w:sz w:val="24"/>
          <w:szCs w:val="24"/>
        </w:rPr>
        <w:t>注明酒店名称。</w:t>
      </w:r>
    </w:p>
    <w:p w:rsidR="002F541E" w:rsidRPr="00980F24" w:rsidRDefault="002F541E" w:rsidP="00942BD7">
      <w:pPr>
        <w:ind w:firstLineChars="200" w:firstLine="480"/>
        <w:rPr>
          <w:rFonts w:asciiTheme="majorEastAsia" w:eastAsiaTheme="majorEastAsia" w:hAnsiTheme="majorEastAsia"/>
          <w:sz w:val="24"/>
          <w:szCs w:val="24"/>
        </w:rPr>
      </w:pPr>
    </w:p>
    <w:p w:rsidR="002F541E" w:rsidRPr="00980F24" w:rsidRDefault="002F541E" w:rsidP="00942BD7">
      <w:pPr>
        <w:ind w:firstLineChars="200" w:firstLine="480"/>
        <w:rPr>
          <w:rFonts w:asciiTheme="majorEastAsia" w:eastAsiaTheme="majorEastAsia" w:hAnsiTheme="majorEastAsia"/>
          <w:sz w:val="24"/>
          <w:szCs w:val="24"/>
        </w:rPr>
      </w:pPr>
      <w:r w:rsidRPr="00980F24">
        <w:rPr>
          <w:rFonts w:asciiTheme="majorEastAsia" w:eastAsiaTheme="majorEastAsia" w:hAnsiTheme="majorEastAsia" w:hint="eastAsia"/>
          <w:sz w:val="24"/>
          <w:szCs w:val="24"/>
        </w:rPr>
        <w:t>9、门票方面：卢浮宫</w:t>
      </w:r>
      <w:r w:rsidR="007472DC" w:rsidRPr="00980F24">
        <w:rPr>
          <w:rFonts w:asciiTheme="majorEastAsia" w:eastAsiaTheme="majorEastAsia" w:hAnsiTheme="majorEastAsia" w:hint="eastAsia"/>
          <w:sz w:val="24"/>
          <w:szCs w:val="24"/>
        </w:rPr>
        <w:t>、凡尔赛宫等多个经典景点，请旅行社安排。</w:t>
      </w:r>
    </w:p>
    <w:p w:rsidR="002F541E" w:rsidRPr="00980F24" w:rsidRDefault="002F541E" w:rsidP="00942BD7">
      <w:pPr>
        <w:ind w:firstLineChars="200" w:firstLine="480"/>
        <w:rPr>
          <w:rFonts w:asciiTheme="majorEastAsia" w:eastAsiaTheme="majorEastAsia" w:hAnsiTheme="majorEastAsia"/>
          <w:sz w:val="24"/>
          <w:szCs w:val="24"/>
        </w:rPr>
      </w:pPr>
    </w:p>
    <w:p w:rsidR="002F541E" w:rsidRPr="00980F24" w:rsidRDefault="002F541E" w:rsidP="00942BD7">
      <w:pPr>
        <w:ind w:firstLineChars="200" w:firstLine="480"/>
        <w:rPr>
          <w:rFonts w:asciiTheme="majorEastAsia" w:eastAsiaTheme="majorEastAsia" w:hAnsiTheme="majorEastAsia"/>
          <w:sz w:val="24"/>
          <w:szCs w:val="24"/>
        </w:rPr>
      </w:pPr>
      <w:r w:rsidRPr="00980F24">
        <w:rPr>
          <w:rFonts w:asciiTheme="majorEastAsia" w:eastAsiaTheme="majorEastAsia" w:hAnsiTheme="majorEastAsia" w:hint="eastAsia"/>
          <w:sz w:val="24"/>
          <w:szCs w:val="24"/>
        </w:rPr>
        <w:t>10、保险方面：保险要符合欧盟申根签证标准，注明保险公司及相关险种。</w:t>
      </w:r>
    </w:p>
    <w:p w:rsidR="002F541E" w:rsidRPr="00980F24" w:rsidRDefault="002F541E" w:rsidP="00942BD7">
      <w:pPr>
        <w:ind w:firstLineChars="200" w:firstLine="480"/>
        <w:rPr>
          <w:rFonts w:asciiTheme="majorEastAsia" w:eastAsiaTheme="majorEastAsia" w:hAnsiTheme="majorEastAsia"/>
          <w:sz w:val="24"/>
          <w:szCs w:val="24"/>
        </w:rPr>
      </w:pPr>
    </w:p>
    <w:p w:rsidR="002F541E" w:rsidRPr="00980F24" w:rsidRDefault="002F541E" w:rsidP="00942BD7">
      <w:pPr>
        <w:ind w:firstLineChars="200" w:firstLine="480"/>
        <w:rPr>
          <w:rFonts w:asciiTheme="majorEastAsia" w:eastAsiaTheme="majorEastAsia" w:hAnsiTheme="majorEastAsia"/>
          <w:sz w:val="24"/>
          <w:szCs w:val="24"/>
        </w:rPr>
      </w:pPr>
      <w:r w:rsidRPr="00980F24">
        <w:rPr>
          <w:rFonts w:asciiTheme="majorEastAsia" w:eastAsiaTheme="majorEastAsia" w:hAnsiTheme="majorEastAsia" w:hint="eastAsia"/>
          <w:sz w:val="24"/>
          <w:szCs w:val="24"/>
        </w:rPr>
        <w:t>11、如有其它费用请注明。</w:t>
      </w:r>
    </w:p>
    <w:p w:rsidR="004331A9" w:rsidRPr="00980F24" w:rsidRDefault="004331A9" w:rsidP="004331A9">
      <w:pPr>
        <w:rPr>
          <w:rFonts w:asciiTheme="majorEastAsia" w:eastAsiaTheme="majorEastAsia" w:hAnsiTheme="majorEastAsia"/>
          <w:sz w:val="24"/>
          <w:szCs w:val="24"/>
        </w:rPr>
      </w:pPr>
    </w:p>
    <w:p w:rsidR="004331A9" w:rsidRPr="00980F24" w:rsidRDefault="00942BD7" w:rsidP="00942BD7">
      <w:pPr>
        <w:ind w:firstLineChars="150" w:firstLine="360"/>
        <w:rPr>
          <w:rFonts w:asciiTheme="majorEastAsia" w:eastAsiaTheme="majorEastAsia" w:hAnsiTheme="majorEastAsia"/>
          <w:sz w:val="24"/>
          <w:szCs w:val="24"/>
        </w:rPr>
      </w:pPr>
      <w:r w:rsidRPr="00980F24">
        <w:rPr>
          <w:rFonts w:asciiTheme="majorEastAsia" w:eastAsiaTheme="majorEastAsia" w:hAnsiTheme="majorEastAsia" w:hint="eastAsia"/>
          <w:sz w:val="24"/>
          <w:szCs w:val="24"/>
        </w:rPr>
        <w:t>（二）</w:t>
      </w:r>
      <w:r w:rsidR="004331A9" w:rsidRPr="00980F24">
        <w:rPr>
          <w:rFonts w:asciiTheme="majorEastAsia" w:eastAsiaTheme="majorEastAsia" w:hAnsiTheme="majorEastAsia" w:hint="eastAsia"/>
          <w:sz w:val="24"/>
          <w:szCs w:val="24"/>
        </w:rPr>
        <w:t>后期要求：</w:t>
      </w:r>
    </w:p>
    <w:p w:rsidR="004331A9" w:rsidRPr="00980F24" w:rsidRDefault="00570739" w:rsidP="00942BD7">
      <w:pPr>
        <w:ind w:firstLineChars="200" w:firstLine="480"/>
        <w:rPr>
          <w:rFonts w:asciiTheme="majorEastAsia" w:eastAsiaTheme="majorEastAsia" w:hAnsiTheme="majorEastAsia"/>
          <w:sz w:val="24"/>
          <w:szCs w:val="24"/>
        </w:rPr>
      </w:pPr>
      <w:r w:rsidRPr="00980F24">
        <w:rPr>
          <w:rFonts w:asciiTheme="majorEastAsia" w:eastAsiaTheme="majorEastAsia" w:hAnsiTheme="majorEastAsia" w:hint="eastAsia"/>
          <w:sz w:val="24"/>
          <w:szCs w:val="24"/>
        </w:rPr>
        <w:t>归国后，清算境外花费及尾款总数，由深圳广电集团财务协助办理尾款结清。需至少30个工作日，因涉及到跨年度，还请旅行社方面予以理解。旅行社发票尽量提供专业发票。</w:t>
      </w:r>
    </w:p>
    <w:p w:rsidR="004331A9" w:rsidRPr="00980F24" w:rsidRDefault="004331A9" w:rsidP="004331A9">
      <w:pPr>
        <w:rPr>
          <w:rFonts w:asciiTheme="majorEastAsia" w:eastAsiaTheme="majorEastAsia" w:hAnsiTheme="majorEastAsia"/>
          <w:sz w:val="24"/>
          <w:szCs w:val="24"/>
        </w:rPr>
      </w:pPr>
    </w:p>
    <w:p w:rsidR="003861FC" w:rsidRPr="00980F24" w:rsidRDefault="003861FC" w:rsidP="004331A9">
      <w:pPr>
        <w:rPr>
          <w:rFonts w:asciiTheme="majorEastAsia" w:eastAsiaTheme="majorEastAsia" w:hAnsiTheme="majorEastAsia"/>
          <w:sz w:val="24"/>
          <w:szCs w:val="24"/>
        </w:rPr>
      </w:pPr>
    </w:p>
    <w:p w:rsidR="004331A9" w:rsidRPr="00980F24" w:rsidRDefault="004331A9" w:rsidP="008A5812">
      <w:pPr>
        <w:rPr>
          <w:rFonts w:asciiTheme="majorEastAsia" w:eastAsiaTheme="majorEastAsia" w:hAnsiTheme="majorEastAsia"/>
          <w:sz w:val="24"/>
          <w:szCs w:val="24"/>
        </w:rPr>
      </w:pPr>
    </w:p>
    <w:p w:rsidR="001E259D" w:rsidRPr="00980F24" w:rsidRDefault="003861FC">
      <w:pPr>
        <w:rPr>
          <w:sz w:val="24"/>
          <w:szCs w:val="24"/>
        </w:rPr>
      </w:pPr>
      <w:r w:rsidRPr="00980F24">
        <w:rPr>
          <w:rFonts w:hint="eastAsia"/>
          <w:sz w:val="24"/>
          <w:szCs w:val="24"/>
        </w:rPr>
        <w:t xml:space="preserve">                             </w:t>
      </w:r>
    </w:p>
    <w:p w:rsidR="003861FC" w:rsidRDefault="003861FC" w:rsidP="00980F24">
      <w:pPr>
        <w:ind w:firstLineChars="2450" w:firstLine="5880"/>
        <w:rPr>
          <w:sz w:val="24"/>
          <w:szCs w:val="24"/>
        </w:rPr>
      </w:pPr>
      <w:r w:rsidRPr="00980F24">
        <w:rPr>
          <w:rFonts w:hint="eastAsia"/>
          <w:sz w:val="24"/>
          <w:szCs w:val="24"/>
        </w:rPr>
        <w:t>2019</w:t>
      </w:r>
      <w:r w:rsidRPr="00980F24">
        <w:rPr>
          <w:rFonts w:hint="eastAsia"/>
          <w:sz w:val="24"/>
          <w:szCs w:val="24"/>
        </w:rPr>
        <w:t>年</w:t>
      </w:r>
      <w:r w:rsidRPr="00980F24">
        <w:rPr>
          <w:rFonts w:hint="eastAsia"/>
          <w:sz w:val="24"/>
          <w:szCs w:val="24"/>
        </w:rPr>
        <w:t>11</w:t>
      </w:r>
      <w:r w:rsidRPr="00980F24">
        <w:rPr>
          <w:rFonts w:hint="eastAsia"/>
          <w:sz w:val="24"/>
          <w:szCs w:val="24"/>
        </w:rPr>
        <w:t>月</w:t>
      </w:r>
      <w:r w:rsidR="0099124A">
        <w:rPr>
          <w:rFonts w:hint="eastAsia"/>
          <w:sz w:val="24"/>
          <w:szCs w:val="24"/>
        </w:rPr>
        <w:t>2</w:t>
      </w:r>
      <w:r w:rsidR="00F54535">
        <w:rPr>
          <w:rFonts w:hint="eastAsia"/>
          <w:sz w:val="24"/>
          <w:szCs w:val="24"/>
        </w:rPr>
        <w:t>6</w:t>
      </w:r>
      <w:r w:rsidRPr="00980F24">
        <w:rPr>
          <w:rFonts w:hint="eastAsia"/>
          <w:sz w:val="24"/>
          <w:szCs w:val="24"/>
        </w:rPr>
        <w:t>日</w:t>
      </w:r>
      <w:r w:rsidRPr="00980F24">
        <w:rPr>
          <w:rFonts w:hint="eastAsia"/>
          <w:sz w:val="24"/>
          <w:szCs w:val="24"/>
        </w:rPr>
        <w:t xml:space="preserve"> </w:t>
      </w:r>
    </w:p>
    <w:p w:rsidR="00980F24" w:rsidRPr="00980F24" w:rsidRDefault="00980F24" w:rsidP="00980F24">
      <w:pPr>
        <w:ind w:firstLineChars="2350" w:firstLine="5640"/>
        <w:rPr>
          <w:sz w:val="24"/>
          <w:szCs w:val="24"/>
        </w:rPr>
      </w:pPr>
      <w:r>
        <w:rPr>
          <w:rFonts w:hint="eastAsia"/>
          <w:sz w:val="24"/>
          <w:szCs w:val="24"/>
        </w:rPr>
        <w:t>深圳广播电影电视集团</w:t>
      </w:r>
    </w:p>
    <w:sectPr w:rsidR="00980F24" w:rsidRPr="00980F24" w:rsidSect="001E259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859" w:rsidRDefault="004C0859" w:rsidP="00DB0512">
      <w:r>
        <w:separator/>
      </w:r>
    </w:p>
  </w:endnote>
  <w:endnote w:type="continuationSeparator" w:id="0">
    <w:p w:rsidR="004C0859" w:rsidRDefault="004C0859" w:rsidP="00DB05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28179"/>
      <w:docPartObj>
        <w:docPartGallery w:val="Page Numbers (Bottom of Page)"/>
        <w:docPartUnique/>
      </w:docPartObj>
    </w:sdtPr>
    <w:sdtContent>
      <w:p w:rsidR="00980F24" w:rsidRDefault="007B7D47">
        <w:pPr>
          <w:pStyle w:val="a4"/>
          <w:jc w:val="right"/>
        </w:pPr>
        <w:fldSimple w:instr=" PAGE   \* MERGEFORMAT ">
          <w:r w:rsidR="00BE2D9D" w:rsidRPr="00BE2D9D">
            <w:rPr>
              <w:noProof/>
              <w:lang w:val="zh-CN"/>
            </w:rPr>
            <w:t>1</w:t>
          </w:r>
        </w:fldSimple>
      </w:p>
    </w:sdtContent>
  </w:sdt>
  <w:p w:rsidR="00980F24" w:rsidRDefault="00980F2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859" w:rsidRDefault="004C0859" w:rsidP="00DB0512">
      <w:r>
        <w:separator/>
      </w:r>
    </w:p>
  </w:footnote>
  <w:footnote w:type="continuationSeparator" w:id="0">
    <w:p w:rsidR="004C0859" w:rsidRDefault="004C0859" w:rsidP="00DB05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5812"/>
    <w:rsid w:val="0015705E"/>
    <w:rsid w:val="001E259D"/>
    <w:rsid w:val="00226F38"/>
    <w:rsid w:val="00257E1C"/>
    <w:rsid w:val="002D40F1"/>
    <w:rsid w:val="002F541E"/>
    <w:rsid w:val="003861FC"/>
    <w:rsid w:val="004331A9"/>
    <w:rsid w:val="004C0859"/>
    <w:rsid w:val="00570739"/>
    <w:rsid w:val="005A0BC9"/>
    <w:rsid w:val="007472DC"/>
    <w:rsid w:val="007B7D47"/>
    <w:rsid w:val="00801D81"/>
    <w:rsid w:val="008A5812"/>
    <w:rsid w:val="00920288"/>
    <w:rsid w:val="00942BD7"/>
    <w:rsid w:val="00980F24"/>
    <w:rsid w:val="0099124A"/>
    <w:rsid w:val="009D4D91"/>
    <w:rsid w:val="00A03603"/>
    <w:rsid w:val="00AD6D66"/>
    <w:rsid w:val="00B05714"/>
    <w:rsid w:val="00BE298A"/>
    <w:rsid w:val="00BE2D9D"/>
    <w:rsid w:val="00DB0512"/>
    <w:rsid w:val="00DB5E24"/>
    <w:rsid w:val="00DF168B"/>
    <w:rsid w:val="00E04C54"/>
    <w:rsid w:val="00E451F2"/>
    <w:rsid w:val="00F545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8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05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0512"/>
    <w:rPr>
      <w:sz w:val="18"/>
      <w:szCs w:val="18"/>
    </w:rPr>
  </w:style>
  <w:style w:type="paragraph" w:styleId="a4">
    <w:name w:val="footer"/>
    <w:basedOn w:val="a"/>
    <w:link w:val="Char0"/>
    <w:uiPriority w:val="99"/>
    <w:unhideWhenUsed/>
    <w:rsid w:val="00DB0512"/>
    <w:pPr>
      <w:tabs>
        <w:tab w:val="center" w:pos="4153"/>
        <w:tab w:val="right" w:pos="8306"/>
      </w:tabs>
      <w:snapToGrid w:val="0"/>
      <w:jc w:val="left"/>
    </w:pPr>
    <w:rPr>
      <w:sz w:val="18"/>
      <w:szCs w:val="18"/>
    </w:rPr>
  </w:style>
  <w:style w:type="character" w:customStyle="1" w:styleId="Char0">
    <w:name w:val="页脚 Char"/>
    <w:basedOn w:val="a0"/>
    <w:link w:val="a4"/>
    <w:uiPriority w:val="99"/>
    <w:rsid w:val="00DB0512"/>
    <w:rPr>
      <w:sz w:val="18"/>
      <w:szCs w:val="18"/>
    </w:rPr>
  </w:style>
  <w:style w:type="paragraph" w:styleId="a5">
    <w:name w:val="Date"/>
    <w:basedOn w:val="a"/>
    <w:next w:val="a"/>
    <w:link w:val="Char1"/>
    <w:uiPriority w:val="99"/>
    <w:semiHidden/>
    <w:unhideWhenUsed/>
    <w:rsid w:val="00980F24"/>
    <w:pPr>
      <w:ind w:leftChars="2500" w:left="100"/>
    </w:pPr>
  </w:style>
  <w:style w:type="character" w:customStyle="1" w:styleId="Char1">
    <w:name w:val="日期 Char"/>
    <w:basedOn w:val="a0"/>
    <w:link w:val="a5"/>
    <w:uiPriority w:val="99"/>
    <w:semiHidden/>
    <w:rsid w:val="00980F24"/>
  </w:style>
</w:styles>
</file>

<file path=word/webSettings.xml><?xml version="1.0" encoding="utf-8"?>
<w:webSettings xmlns:r="http://schemas.openxmlformats.org/officeDocument/2006/relationships" xmlns:w="http://schemas.openxmlformats.org/wordprocessingml/2006/main">
  <w:divs>
    <w:div w:id="41806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529</Characters>
  <Application>Microsoft Office Word</Application>
  <DocSecurity>0</DocSecurity>
  <Lines>33</Lines>
  <Paragraphs>23</Paragraphs>
  <ScaleCrop>false</ScaleCrop>
  <Company>Microsoft</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袁泉</cp:lastModifiedBy>
  <cp:revision>3</cp:revision>
  <dcterms:created xsi:type="dcterms:W3CDTF">2019-11-26T01:38:00Z</dcterms:created>
  <dcterms:modified xsi:type="dcterms:W3CDTF">2019-11-26T01:39:00Z</dcterms:modified>
</cp:coreProperties>
</file>